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>Ostrów Wielkopolski, dnia 19.04.2021 r.</w:t>
      </w: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>WAP.RAU.6730.1.23.2021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E3457">
        <w:rPr>
          <w:rFonts w:ascii="Arial" w:hAnsi="Arial" w:cs="Arial"/>
          <w:b/>
          <w:bCs/>
          <w:sz w:val="26"/>
          <w:szCs w:val="26"/>
        </w:rPr>
        <w:t xml:space="preserve">OBWIESZCZENIE PREZYDENTA MIASTA </w:t>
      </w:r>
      <w:r w:rsidRPr="00DE3457">
        <w:rPr>
          <w:rFonts w:ascii="Arial" w:hAnsi="Arial" w:cs="Arial"/>
          <w:b/>
          <w:bCs/>
          <w:sz w:val="26"/>
          <w:szCs w:val="26"/>
        </w:rPr>
        <w:br/>
        <w:t>OSTROWA WIELKOPOLSKIEGO</w:t>
      </w:r>
      <w:r w:rsidRPr="00DE3457">
        <w:rPr>
          <w:rFonts w:ascii="Arial" w:hAnsi="Arial" w:cs="Arial"/>
          <w:b/>
          <w:bCs/>
          <w:sz w:val="26"/>
          <w:szCs w:val="26"/>
        </w:rPr>
        <w:br/>
        <w:t xml:space="preserve">O WSZCZĘCIU POSTĘPOWANIA W SPRAWIE WYDANIA </w:t>
      </w:r>
      <w:r w:rsidRPr="00DE3457">
        <w:rPr>
          <w:rFonts w:ascii="Arial" w:hAnsi="Arial" w:cs="Arial"/>
          <w:b/>
          <w:bCs/>
          <w:sz w:val="26"/>
          <w:szCs w:val="26"/>
        </w:rPr>
        <w:br/>
        <w:t>DECYZJI O WARUNKACH ZABUDOWY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ab/>
        <w:t>Na podstawie art. 49 oraz art. 49a ustawy z dnia 14 czerwca 1960 r. Kodeks postępowania administracyjnego (Dz. U. z 2020 r. poz. 256 z późn. zm.)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3457">
        <w:rPr>
          <w:rFonts w:ascii="Arial" w:hAnsi="Arial" w:cs="Arial"/>
          <w:b/>
          <w:bCs/>
          <w:sz w:val="24"/>
          <w:szCs w:val="24"/>
        </w:rPr>
        <w:t xml:space="preserve">zawiadamiam strony postępowania 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>przez podanie do publicznej wiadomości: 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>-        w Biuletynie Informacji Publicznej Urzędu Miejskiego w Ostrowie Wielkopolskim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>-        na tablicy ogłoszeń w siedzibie tut. organu,</w:t>
      </w:r>
    </w:p>
    <w:p w:rsidR="00DE3457" w:rsidRPr="00DE3457" w:rsidRDefault="00DE3457" w:rsidP="00DE345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E3457">
        <w:rPr>
          <w:rFonts w:ascii="Arial" w:hAnsi="Arial" w:cs="Arial"/>
          <w:b/>
          <w:bCs/>
          <w:sz w:val="24"/>
          <w:szCs w:val="24"/>
        </w:rPr>
        <w:t xml:space="preserve">iż w dniu 19.04.2021 r. wszczęto postępowanie w sprawie wydania decyzji                      o warunkach zabudowy dla inwestycji polegającej na </w:t>
      </w:r>
      <w:r w:rsidRPr="00DE3457">
        <w:rPr>
          <w:rFonts w:ascii="Arial" w:hAnsi="Arial" w:cs="Arial"/>
          <w:b/>
          <w:bCs/>
          <w:color w:val="000000"/>
          <w:sz w:val="24"/>
          <w:szCs w:val="24"/>
        </w:rPr>
        <w:t xml:space="preserve">przebudowie i rozbudowie budynku </w:t>
      </w:r>
      <w:r w:rsidR="001B3F0B" w:rsidRPr="00DE3457">
        <w:rPr>
          <w:rFonts w:ascii="Arial" w:hAnsi="Arial" w:cs="Arial"/>
          <w:b/>
          <w:bCs/>
          <w:color w:val="000000"/>
          <w:sz w:val="24"/>
          <w:szCs w:val="24"/>
        </w:rPr>
        <w:t>mieszkalnego</w:t>
      </w:r>
      <w:r w:rsidRPr="00DE3457">
        <w:rPr>
          <w:rFonts w:ascii="Arial" w:hAnsi="Arial" w:cs="Arial"/>
          <w:b/>
          <w:bCs/>
          <w:color w:val="000000"/>
          <w:sz w:val="24"/>
          <w:szCs w:val="24"/>
        </w:rPr>
        <w:t xml:space="preserve"> wielorodzinnego o balkon na działkach nr 6/11, 7/27 (obręb 0093) </w:t>
      </w:r>
      <w:r w:rsidR="001B3F0B" w:rsidRPr="00DE3457">
        <w:rPr>
          <w:rFonts w:ascii="Arial" w:hAnsi="Arial" w:cs="Arial"/>
          <w:b/>
          <w:bCs/>
          <w:color w:val="000000"/>
          <w:sz w:val="24"/>
          <w:szCs w:val="24"/>
        </w:rPr>
        <w:t>położonych</w:t>
      </w:r>
      <w:bookmarkStart w:id="0" w:name="_GoBack"/>
      <w:bookmarkEnd w:id="0"/>
      <w:r w:rsidRPr="00DE3457">
        <w:rPr>
          <w:rFonts w:ascii="Arial" w:hAnsi="Arial" w:cs="Arial"/>
          <w:b/>
          <w:bCs/>
          <w:color w:val="000000"/>
          <w:sz w:val="24"/>
          <w:szCs w:val="24"/>
        </w:rPr>
        <w:t xml:space="preserve"> w Ostrowie Wielkopolskim przy ul. Komuny Paryskiej 29D/2, na rzecz inwestora.</w:t>
      </w: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E3457">
        <w:rPr>
          <w:rFonts w:ascii="Arial" w:hAnsi="Arial" w:cs="Arial"/>
          <w:color w:val="000000"/>
          <w:sz w:val="24"/>
          <w:szCs w:val="24"/>
        </w:rPr>
        <w:tab/>
      </w:r>
      <w:r w:rsidRPr="00DE3457">
        <w:rPr>
          <w:rFonts w:ascii="Arial" w:hAnsi="Arial" w:cs="Arial"/>
          <w:b/>
          <w:bCs/>
          <w:color w:val="000000"/>
          <w:sz w:val="24"/>
          <w:szCs w:val="24"/>
        </w:rPr>
        <w:t>W związku z powyższym strony mogą zapoznać się z zamierzeniami inwestycyjnymi wnioskodawcy oraz zgłosić ewentualne zastrzeżenia i wnioski.</w:t>
      </w:r>
      <w:r w:rsidRPr="00DE345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DE3457">
        <w:rPr>
          <w:rFonts w:ascii="Arial" w:hAnsi="Arial" w:cs="Arial"/>
          <w:b/>
          <w:bCs/>
          <w:color w:val="000000"/>
          <w:sz w:val="24"/>
          <w:szCs w:val="24"/>
        </w:rPr>
        <w:tab/>
        <w:t>Z aktami sprawy można zapoznać się w pokoju 201 w Urzędzie Miejskim   w Ostrowie Wielkopolskim.</w:t>
      </w: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3457">
        <w:rPr>
          <w:rFonts w:ascii="Arial" w:hAnsi="Arial" w:cs="Arial"/>
          <w:sz w:val="24"/>
          <w:szCs w:val="24"/>
        </w:rPr>
        <w:tab/>
        <w:t>Zawiadomienie przez obwieszczenie uważa się za dokonane po upływie 14 dni od dnia publicznego ogłoszenia (art. 49 § 2 KPA).</w:t>
      </w: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Z up. PREZYDENTA MIASTA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E6B87">
        <w:rPr>
          <w:rFonts w:ascii="Arial" w:hAnsi="Arial" w:cs="Arial"/>
          <w:i/>
          <w:color w:val="FF0000"/>
          <w:sz w:val="24"/>
          <w:szCs w:val="24"/>
        </w:rPr>
        <w:t>Krystian Kaczmarek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Dyrektor Wydziału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Administracji Przestrzennej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3457" w:rsidRPr="00DE3457" w:rsidRDefault="00DE3457" w:rsidP="00DE34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3457">
        <w:rPr>
          <w:rFonts w:ascii="Arial" w:hAnsi="Arial" w:cs="Arial"/>
          <w:sz w:val="20"/>
          <w:szCs w:val="20"/>
        </w:rPr>
        <w:t xml:space="preserve">Sprawę prowadzi: </w:t>
      </w:r>
      <w:r w:rsidRPr="00DE3457">
        <w:rPr>
          <w:rFonts w:ascii="Arial" w:hAnsi="Arial" w:cs="Arial"/>
          <w:sz w:val="20"/>
          <w:szCs w:val="20"/>
        </w:rPr>
        <w:fldChar w:fldCharType="begin"/>
      </w:r>
      <w:r w:rsidRPr="00DE3457">
        <w:rPr>
          <w:rFonts w:ascii="Arial" w:hAnsi="Arial" w:cs="Arial"/>
          <w:sz w:val="20"/>
          <w:szCs w:val="20"/>
        </w:rPr>
        <w:instrText>MERGEFIELD przygotowal</w:instrText>
      </w:r>
      <w:r w:rsidRPr="00DE3457">
        <w:rPr>
          <w:rFonts w:ascii="Arial" w:hAnsi="Arial" w:cs="Arial"/>
          <w:sz w:val="20"/>
          <w:szCs w:val="20"/>
        </w:rPr>
        <w:fldChar w:fldCharType="separate"/>
      </w:r>
      <w:r w:rsidRPr="00DE3457">
        <w:rPr>
          <w:rFonts w:ascii="Arial" w:hAnsi="Arial" w:cs="Arial"/>
          <w:sz w:val="20"/>
          <w:szCs w:val="20"/>
        </w:rPr>
        <w:t>Wojtkowska Katarzyna</w:t>
      </w:r>
      <w:r w:rsidRPr="00DE3457">
        <w:rPr>
          <w:rFonts w:ascii="Arial" w:hAnsi="Arial" w:cs="Arial"/>
          <w:sz w:val="20"/>
          <w:szCs w:val="20"/>
        </w:rPr>
        <w:fldChar w:fldCharType="end"/>
      </w:r>
      <w:r w:rsidRPr="00DE3457">
        <w:rPr>
          <w:rFonts w:ascii="Arial" w:hAnsi="Arial" w:cs="Arial"/>
          <w:sz w:val="20"/>
          <w:szCs w:val="20"/>
        </w:rPr>
        <w:t>, tel. 62 582 22 01, pok. 201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E6B87" w:rsidRPr="003E6B87" w:rsidSect="001E0F7E">
      <w:pgSz w:w="11906" w:h="16838"/>
      <w:pgMar w:top="1440" w:right="1346" w:bottom="1440" w:left="13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7"/>
    <w:rsid w:val="00017867"/>
    <w:rsid w:val="00127FAE"/>
    <w:rsid w:val="001B3F0B"/>
    <w:rsid w:val="001C2E3A"/>
    <w:rsid w:val="003E6B87"/>
    <w:rsid w:val="00DE3457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C2E3A"/>
    <w:pPr>
      <w:autoSpaceDE w:val="0"/>
      <w:autoSpaceDN w:val="0"/>
      <w:adjustRightInd w:val="0"/>
      <w:spacing w:after="0" w:line="240" w:lineRule="auto"/>
      <w:outlineLvl w:val="0"/>
    </w:pPr>
    <w:rPr>
      <w:rFonts w:ascii="Arial Black" w:hAnsi="Arial Black" w:cs="Arial Black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2E3A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C2E3A"/>
    <w:rPr>
      <w:rFonts w:ascii="Arial Black" w:hAnsi="Arial Black" w:cs="Arial Black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1C2E3A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C2E3A"/>
    <w:pPr>
      <w:autoSpaceDE w:val="0"/>
      <w:autoSpaceDN w:val="0"/>
      <w:adjustRightInd w:val="0"/>
      <w:spacing w:after="0" w:line="240" w:lineRule="auto"/>
      <w:outlineLvl w:val="0"/>
    </w:pPr>
    <w:rPr>
      <w:rFonts w:ascii="Arial Black" w:hAnsi="Arial Black" w:cs="Arial Black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2E3A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C2E3A"/>
    <w:rPr>
      <w:rFonts w:ascii="Arial Black" w:hAnsi="Arial Black" w:cs="Arial Black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1C2E3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Wojtkowska</dc:creator>
  <cp:lastModifiedBy>Włodek Kupijaj</cp:lastModifiedBy>
  <cp:revision>3</cp:revision>
  <cp:lastPrinted>2021-03-31T07:28:00Z</cp:lastPrinted>
  <dcterms:created xsi:type="dcterms:W3CDTF">2021-04-19T13:33:00Z</dcterms:created>
  <dcterms:modified xsi:type="dcterms:W3CDTF">2021-04-19T18:48:00Z</dcterms:modified>
</cp:coreProperties>
</file>